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DB" w:rsidRDefault="00C073DB" w:rsidP="00C073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073DB" w:rsidRDefault="00C073DB" w:rsidP="00C073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073DB">
        <w:rPr>
          <w:rFonts w:eastAsiaTheme="minorHAnsi"/>
          <w:b/>
          <w:bCs/>
          <w:lang w:eastAsia="en-US"/>
        </w:rPr>
        <w:t>ЭТАПЫ УРОКА</w:t>
      </w:r>
    </w:p>
    <w:p w:rsidR="00C073DB" w:rsidRPr="00C073DB" w:rsidRDefault="00C073DB" w:rsidP="00C073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C073DB" w:rsidRPr="00C073DB" w:rsidTr="004C7E68">
        <w:tc>
          <w:tcPr>
            <w:tcW w:w="4785" w:type="dxa"/>
          </w:tcPr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Вводная часть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Организационный блок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Постановка цели и задач деятельности обучающихся. Мотивация учебной деятельности </w:t>
            </w:r>
            <w:proofErr w:type="gramStart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73DB" w:rsidRPr="00C073DB" w:rsidTr="004C7E68">
        <w:tc>
          <w:tcPr>
            <w:tcW w:w="4785" w:type="dxa"/>
          </w:tcPr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Основная часть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Информационный блок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Актуализация знаний.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Первичное усвоение новых знаний (повторение </w:t>
            </w:r>
            <w:proofErr w:type="gramStart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73DB" w:rsidRPr="00C073DB" w:rsidTr="004C7E68">
        <w:tc>
          <w:tcPr>
            <w:tcW w:w="4785" w:type="dxa"/>
          </w:tcPr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Аналитический блок</w:t>
            </w:r>
          </w:p>
        </w:tc>
        <w:tc>
          <w:tcPr>
            <w:tcW w:w="4785" w:type="dxa"/>
          </w:tcPr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Первичная проверка понимания.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Первичное закрепление.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 усвоения, обобщение ошибок и их  коррекция.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073DB" w:rsidRPr="00C073DB" w:rsidTr="004C7E68">
        <w:tc>
          <w:tcPr>
            <w:tcW w:w="4785" w:type="dxa"/>
          </w:tcPr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Заключительная часть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Оценочный блок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Подведение итогов занятия.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Оценивание.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Информация о домашнем задании.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073DB" w:rsidRPr="00C073DB" w:rsidTr="004C7E68">
        <w:tc>
          <w:tcPr>
            <w:tcW w:w="4785" w:type="dxa"/>
          </w:tcPr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Рефлексивный блок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Возвращение к ожидаемым результатам.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Обсуждение форм работы и возникших трудностей.</w:t>
            </w:r>
          </w:p>
          <w:p w:rsidR="00C073DB" w:rsidRPr="00C073DB" w:rsidRDefault="00C073DB" w:rsidP="004C7E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073DB" w:rsidRDefault="00C073DB" w:rsidP="00C073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073DB" w:rsidRPr="00C073DB" w:rsidRDefault="00C073DB" w:rsidP="00C073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073DB">
        <w:rPr>
          <w:rFonts w:eastAsiaTheme="minorHAnsi"/>
          <w:b/>
          <w:bCs/>
          <w:lang w:eastAsia="en-US"/>
        </w:rPr>
        <w:t>Цель урока</w:t>
      </w:r>
    </w:p>
    <w:p w:rsidR="00C073DB" w:rsidRPr="00C073DB" w:rsidRDefault="00C073DB" w:rsidP="00C073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073DB" w:rsidRPr="00C073DB" w:rsidRDefault="00C073DB" w:rsidP="00C07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C073DB">
        <w:rPr>
          <w:rFonts w:eastAsiaTheme="minorHAnsi"/>
          <w:color w:val="000000"/>
          <w:lang w:eastAsia="en-US"/>
        </w:rPr>
        <w:t>Цель урока формулируется в виде отглагольного существительного: развитие, становление, осознание, воспитание, понимание, самореализация, мотивация, взаимодействие, сотрудничество, расширение кругозора и т. п.</w:t>
      </w:r>
      <w:proofErr w:type="gramEnd"/>
    </w:p>
    <w:p w:rsidR="00C073DB" w:rsidRPr="00C073DB" w:rsidRDefault="00C073DB" w:rsidP="00C073DB">
      <w:pPr>
        <w:jc w:val="both"/>
        <w:rPr>
          <w:b/>
        </w:rPr>
      </w:pPr>
    </w:p>
    <w:p w:rsidR="00C073DB" w:rsidRPr="00C073DB" w:rsidRDefault="00C073DB" w:rsidP="00015081">
      <w:pPr>
        <w:jc w:val="center"/>
        <w:rPr>
          <w:b/>
        </w:rPr>
      </w:pPr>
    </w:p>
    <w:p w:rsidR="00015081" w:rsidRPr="00C073DB" w:rsidRDefault="00C073DB" w:rsidP="00015081">
      <w:pPr>
        <w:jc w:val="center"/>
        <w:rPr>
          <w:b/>
        </w:rPr>
      </w:pPr>
      <w:r w:rsidRPr="00C073DB">
        <w:rPr>
          <w:b/>
        </w:rPr>
        <w:t>Варианты задач педагога</w:t>
      </w:r>
    </w:p>
    <w:p w:rsidR="00015081" w:rsidRPr="00C073DB" w:rsidRDefault="00015081" w:rsidP="00015081">
      <w:pPr>
        <w:rPr>
          <w:b/>
        </w:rPr>
      </w:pPr>
      <w:proofErr w:type="spellStart"/>
      <w:r w:rsidRPr="00C073DB">
        <w:rPr>
          <w:b/>
        </w:rPr>
        <w:t>Общепредметные</w:t>
      </w:r>
      <w:proofErr w:type="spellEnd"/>
      <w:r w:rsidRPr="00C073DB">
        <w:rPr>
          <w:b/>
        </w:rPr>
        <w:t>, образовательные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Познакомить с…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Дать представление о…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 xml:space="preserve">Научить чтению и анализу 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 xml:space="preserve">Активизировать познавательную деятельность </w:t>
      </w:r>
      <w:proofErr w:type="gramStart"/>
      <w:r w:rsidRPr="00C073DB">
        <w:rPr>
          <w:rFonts w:eastAsiaTheme="minorHAnsi"/>
          <w:color w:val="000000"/>
          <w:lang w:eastAsia="en-US"/>
        </w:rPr>
        <w:t>в</w:t>
      </w:r>
      <w:proofErr w:type="gramEnd"/>
      <w:r w:rsidRPr="00C073DB">
        <w:rPr>
          <w:rFonts w:eastAsiaTheme="minorHAnsi"/>
          <w:color w:val="000000"/>
          <w:lang w:eastAsia="en-US"/>
        </w:rPr>
        <w:t>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Раскрыть типичные черты…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Выработать умение…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Научить владению приёмами…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Углубить знания о…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Выявить качество и уровень владения знаниями и умениями, полученными на предыдущих</w:t>
      </w:r>
      <w:r w:rsidR="00EF2ABA" w:rsidRPr="00C073DB">
        <w:rPr>
          <w:rFonts w:eastAsiaTheme="minorHAnsi"/>
          <w:color w:val="000000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уроках по теме…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Обобщить материал как систему знаний о…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Исследовать способность к творческому мышлению и самостоятельной деятельности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Закрепить умение работать с заданиями.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Научить применять полученные знания по теме… на практике.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Оперировать имеющ</w:t>
      </w:r>
      <w:r w:rsidR="00EF2ABA" w:rsidRPr="00C073DB">
        <w:rPr>
          <w:rFonts w:eastAsiaTheme="minorHAnsi"/>
          <w:color w:val="000000"/>
          <w:lang w:eastAsia="en-US"/>
        </w:rPr>
        <w:t xml:space="preserve">имся потенциалом </w:t>
      </w:r>
      <w:proofErr w:type="gramStart"/>
      <w:r w:rsidR="00EF2ABA" w:rsidRPr="00C073DB">
        <w:rPr>
          <w:rFonts w:eastAsiaTheme="minorHAnsi"/>
          <w:color w:val="000000"/>
          <w:lang w:eastAsia="en-US"/>
        </w:rPr>
        <w:t>в</w:t>
      </w:r>
      <w:proofErr w:type="gramEnd"/>
      <w:r w:rsidR="00EF2ABA" w:rsidRPr="00C073DB">
        <w:rPr>
          <w:rFonts w:eastAsiaTheme="minorHAnsi"/>
          <w:color w:val="000000"/>
          <w:lang w:eastAsia="en-US"/>
        </w:rPr>
        <w:t xml:space="preserve"> </w:t>
      </w:r>
    </w:p>
    <w:p w:rsidR="00EF2ABA" w:rsidRPr="00C073DB" w:rsidRDefault="00EF2ABA" w:rsidP="00015081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b/>
          <w:bCs/>
          <w:iCs/>
          <w:lang w:eastAsia="en-US"/>
        </w:rPr>
        <w:lastRenderedPageBreak/>
        <w:t>Воспитательные задачи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Показать роль…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Вовлечь в активную практическую деятельность.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 xml:space="preserve">Способствовать воспитанию </w:t>
      </w:r>
      <w:proofErr w:type="spellStart"/>
      <w:r w:rsidRPr="00C073DB">
        <w:rPr>
          <w:rFonts w:eastAsiaTheme="minorHAnsi"/>
          <w:color w:val="000000"/>
          <w:lang w:eastAsia="en-US"/>
        </w:rPr>
        <w:t>природ</w:t>
      </w:r>
      <w:proofErr w:type="gramStart"/>
      <w:r w:rsidRPr="00C073DB">
        <w:rPr>
          <w:rFonts w:eastAsiaTheme="minorHAnsi"/>
          <w:color w:val="000000"/>
          <w:lang w:eastAsia="en-US"/>
        </w:rPr>
        <w:t>о</w:t>
      </w:r>
      <w:proofErr w:type="spellEnd"/>
      <w:r w:rsidRPr="00C073DB">
        <w:rPr>
          <w:rFonts w:eastAsiaTheme="minorHAnsi"/>
          <w:color w:val="000000"/>
          <w:lang w:eastAsia="en-US"/>
        </w:rPr>
        <w:t>-</w:t>
      </w:r>
      <w:proofErr w:type="gramEnd"/>
      <w:r w:rsidRPr="00C073DB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C073DB">
        <w:rPr>
          <w:rFonts w:eastAsiaTheme="minorHAnsi"/>
          <w:color w:val="000000"/>
          <w:lang w:eastAsia="en-US"/>
        </w:rPr>
        <w:t>культуроохранного</w:t>
      </w:r>
      <w:proofErr w:type="spellEnd"/>
      <w:r w:rsidRPr="00C073DB">
        <w:rPr>
          <w:rFonts w:eastAsiaTheme="minorHAnsi"/>
          <w:color w:val="000000"/>
          <w:lang w:eastAsia="en-US"/>
        </w:rPr>
        <w:t xml:space="preserve"> экологического сознания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Создавать объективную основу для воспитания</w:t>
      </w:r>
      <w:r w:rsidR="00EF2ABA" w:rsidRPr="00C073DB">
        <w:rPr>
          <w:rFonts w:eastAsiaTheme="minorHAnsi"/>
          <w:color w:val="000000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и любви к своему городу, району, краю.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Совершенствовать навыки общения.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Вовлечь в активную деятельность.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Формировать культуру.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Формировать экологическую культуру, гуманные качества личности.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Воспитывать общую культуру, эстетическое  восприятие окружающего мира.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Создать условия для реальной самооценки обучающихся, реализации их как личностей.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b/>
          <w:bCs/>
          <w:color w:val="00FFFF"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073DB">
        <w:rPr>
          <w:rFonts w:eastAsiaTheme="minorHAnsi"/>
          <w:b/>
          <w:bCs/>
          <w:lang w:eastAsia="en-US"/>
        </w:rPr>
        <w:t xml:space="preserve"> Планируемые результаты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15081" w:rsidRPr="00C073DB" w:rsidRDefault="00015081" w:rsidP="00015081">
      <w:pPr>
        <w:pStyle w:val="a3"/>
        <w:autoSpaceDE w:val="0"/>
        <w:autoSpaceDN w:val="0"/>
        <w:adjustRightInd w:val="0"/>
        <w:ind w:left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Для описания результатов используют формулировку:</w:t>
      </w:r>
    </w:p>
    <w:p w:rsidR="00015081" w:rsidRPr="00C073DB" w:rsidRDefault="00015081" w:rsidP="00015081">
      <w:pPr>
        <w:pStyle w:val="a3"/>
        <w:autoSpaceDE w:val="0"/>
        <w:autoSpaceDN w:val="0"/>
        <w:adjustRightInd w:val="0"/>
        <w:ind w:left="0"/>
        <w:rPr>
          <w:rFonts w:eastAsiaTheme="minorHAnsi"/>
          <w:color w:val="000000"/>
          <w:lang w:eastAsia="en-US"/>
        </w:rPr>
      </w:pP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После проведения урока (занятия) учащиеся  смогут…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Смогут использовать термин…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Смогут понимать различия между употреблением терминов…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Смогут описывать…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Смогут работать с нотами, редакциями…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Смогут выбирать способ представления данных в зависимости от поставленной задачи.</w:t>
      </w:r>
    </w:p>
    <w:p w:rsidR="00015081" w:rsidRPr="00C073DB" w:rsidRDefault="00015081" w:rsidP="00015081">
      <w:pPr>
        <w:pStyle w:val="a3"/>
        <w:autoSpaceDE w:val="0"/>
        <w:autoSpaceDN w:val="0"/>
        <w:adjustRightInd w:val="0"/>
        <w:ind w:left="0"/>
        <w:rPr>
          <w:rFonts w:eastAsiaTheme="minorHAnsi"/>
          <w:color w:val="000000"/>
          <w:lang w:eastAsia="en-US"/>
        </w:rPr>
      </w:pPr>
    </w:p>
    <w:p w:rsidR="00015081" w:rsidRPr="00C073DB" w:rsidRDefault="00015081" w:rsidP="00015081">
      <w:pPr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b/>
          <w:bCs/>
          <w:iCs/>
          <w:lang w:eastAsia="en-US"/>
        </w:rPr>
        <w:t>Личностные результаты</w:t>
      </w:r>
    </w:p>
    <w:p w:rsidR="00015081" w:rsidRPr="00C073DB" w:rsidRDefault="00015081" w:rsidP="00015081">
      <w:pPr>
        <w:rPr>
          <w:rFonts w:eastAsiaTheme="minorHAnsi"/>
          <w:b/>
          <w:bCs/>
          <w:i/>
          <w:iCs/>
          <w:color w:val="00FFFF"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b/>
          <w:bCs/>
          <w:iCs/>
          <w:lang w:eastAsia="en-US"/>
        </w:rPr>
        <w:t>Развивающие задачи</w:t>
      </w:r>
    </w:p>
    <w:p w:rsidR="00EF2ABA" w:rsidRPr="00C073DB" w:rsidRDefault="00EF2ABA" w:rsidP="00EF2AB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Формировать умение анализировать.</w:t>
      </w:r>
    </w:p>
    <w:p w:rsidR="00EF2ABA" w:rsidRPr="00C073DB" w:rsidRDefault="00EF2ABA" w:rsidP="00EF2AB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Формировать умение выделять главное.</w:t>
      </w:r>
    </w:p>
    <w:p w:rsidR="00EF2ABA" w:rsidRPr="00C073DB" w:rsidRDefault="00EF2ABA" w:rsidP="00EF2AB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Формировать умения обобщать и делать выводы.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Продолжить развитие умения анализировать.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Продолжить развитие умения сопоставлять.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Продолжить развитие умения сравнивать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Продолжить развитие умения выделять главное.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Продолжить развитие умения устанавливать причинно-следственные связи.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Продолжить развитие умения приводить примеры.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Формировать умение работы с литературой, с картами с таблицами.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Научить работать с дополнительной литературой и другими источниками информации.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Научить работать с сетевыми ресурсами.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Научить готовить доклад.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Научить выступать перед аудиторией, концертное выступление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Формировать критическое мышление.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Совершенствовать умение работать с источниками знаний.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Совершенствовать навыки умения выступать и отстаивать свою точку зрения.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Развивать творческие способности.</w:t>
      </w:r>
    </w:p>
    <w:p w:rsidR="00015081" w:rsidRPr="00C073DB" w:rsidRDefault="00015081" w:rsidP="00015081">
      <w:pPr>
        <w:rPr>
          <w:rFonts w:eastAsiaTheme="minorHAnsi"/>
          <w:color w:val="000000"/>
          <w:lang w:eastAsia="en-US"/>
        </w:rPr>
      </w:pPr>
    </w:p>
    <w:p w:rsidR="00015081" w:rsidRPr="00C073DB" w:rsidRDefault="00015081" w:rsidP="00015081">
      <w:pPr>
        <w:jc w:val="center"/>
        <w:rPr>
          <w:rFonts w:eastAsiaTheme="minorHAnsi"/>
          <w:b/>
          <w:color w:val="000000"/>
          <w:lang w:eastAsia="en-US"/>
        </w:rPr>
      </w:pPr>
      <w:r w:rsidRPr="00C073DB">
        <w:rPr>
          <w:rFonts w:eastAsiaTheme="minorHAnsi"/>
          <w:b/>
          <w:color w:val="000000"/>
          <w:lang w:eastAsia="en-US"/>
        </w:rPr>
        <w:t>Типы уроков.</w:t>
      </w:r>
    </w:p>
    <w:p w:rsidR="00015081" w:rsidRPr="00C073DB" w:rsidRDefault="00015081" w:rsidP="00015081">
      <w:pPr>
        <w:rPr>
          <w:rFonts w:eastAsiaTheme="minorHAnsi"/>
          <w:color w:val="000000"/>
          <w:lang w:eastAsia="en-US"/>
        </w:rPr>
      </w:pP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Урок изучения нового материала.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Урок контроля.</w:t>
      </w:r>
    </w:p>
    <w:p w:rsidR="00015081" w:rsidRPr="00C073DB" w:rsidRDefault="00015081" w:rsidP="0001508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lastRenderedPageBreak/>
        <w:t>Урок обобщающего повторения.</w:t>
      </w:r>
    </w:p>
    <w:p w:rsidR="00015081" w:rsidRPr="00C073DB" w:rsidRDefault="00015081" w:rsidP="00015081">
      <w:pPr>
        <w:pStyle w:val="a3"/>
        <w:autoSpaceDE w:val="0"/>
        <w:autoSpaceDN w:val="0"/>
        <w:adjustRightInd w:val="0"/>
        <w:ind w:left="0"/>
        <w:rPr>
          <w:rFonts w:eastAsiaTheme="minorHAnsi"/>
          <w:color w:val="000000"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C073DB">
        <w:rPr>
          <w:rFonts w:eastAsiaTheme="minorHAnsi"/>
          <w:b/>
          <w:bCs/>
          <w:i/>
          <w:iCs/>
          <w:lang w:eastAsia="en-US"/>
        </w:rPr>
        <w:t>Классификация уроков по этапам формирования навыка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Вводный урок.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Тренировочный урок.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Коррекционный урок.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Итоговый урок.</w:t>
      </w:r>
    </w:p>
    <w:p w:rsidR="00EF2ABA" w:rsidRPr="00C073DB" w:rsidRDefault="00EF2ABA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C073DB">
        <w:rPr>
          <w:rFonts w:eastAsiaTheme="minorHAnsi"/>
          <w:b/>
          <w:bCs/>
          <w:i/>
          <w:iCs/>
          <w:lang w:eastAsia="en-US"/>
        </w:rPr>
        <w:t>Классификация уроков по используемым</w:t>
      </w:r>
      <w:r w:rsidR="00EF2ABA" w:rsidRPr="00C073DB">
        <w:rPr>
          <w:rFonts w:eastAsiaTheme="minorHAnsi"/>
          <w:b/>
          <w:bCs/>
          <w:i/>
          <w:iCs/>
          <w:lang w:eastAsia="en-US"/>
        </w:rPr>
        <w:t xml:space="preserve"> </w:t>
      </w:r>
      <w:r w:rsidRPr="00C073DB">
        <w:rPr>
          <w:rFonts w:eastAsiaTheme="minorHAnsi"/>
          <w:b/>
          <w:bCs/>
          <w:i/>
          <w:iCs/>
          <w:lang w:eastAsia="en-US"/>
        </w:rPr>
        <w:t xml:space="preserve">приёмам активизации </w:t>
      </w:r>
      <w:proofErr w:type="gramStart"/>
      <w:r w:rsidRPr="00C073DB">
        <w:rPr>
          <w:rFonts w:eastAsiaTheme="minorHAnsi"/>
          <w:b/>
          <w:bCs/>
          <w:i/>
          <w:iCs/>
          <w:lang w:eastAsia="en-US"/>
        </w:rPr>
        <w:t>познавательного</w:t>
      </w:r>
      <w:proofErr w:type="gramEnd"/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C073DB">
        <w:rPr>
          <w:rFonts w:eastAsiaTheme="minorHAnsi"/>
          <w:b/>
          <w:bCs/>
          <w:i/>
          <w:iCs/>
          <w:lang w:eastAsia="en-US"/>
        </w:rPr>
        <w:t>интереса и познавательной деятельности</w:t>
      </w:r>
    </w:p>
    <w:p w:rsidR="00C073DB" w:rsidRPr="00C073DB" w:rsidRDefault="00C073DB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15081" w:rsidRPr="00C073DB" w:rsidTr="007111CE">
        <w:tc>
          <w:tcPr>
            <w:tcW w:w="4785" w:type="dxa"/>
          </w:tcPr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Урок-практикум.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Урок-семинар.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Урок-лекция.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Урок-зачёт.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Урок-игра.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Урок-конференция.</w:t>
            </w:r>
          </w:p>
          <w:p w:rsidR="00015081" w:rsidRPr="00C073DB" w:rsidRDefault="00015081" w:rsidP="007111CE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Урок-экскурсия и др.</w:t>
            </w:r>
          </w:p>
        </w:tc>
      </w:tr>
    </w:tbl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C073DB">
        <w:rPr>
          <w:rFonts w:eastAsiaTheme="minorHAnsi"/>
          <w:b/>
          <w:bCs/>
          <w:i/>
          <w:iCs/>
          <w:lang w:eastAsia="en-US"/>
        </w:rPr>
        <w:t>Формы деятельности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Фронтальная. Индивидуальная. Парная. Групповая.</w:t>
      </w: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C073DB">
        <w:rPr>
          <w:rFonts w:eastAsiaTheme="minorHAnsi"/>
          <w:b/>
          <w:bCs/>
          <w:i/>
          <w:iCs/>
          <w:lang w:eastAsia="en-US"/>
        </w:rPr>
        <w:t>Формы обучения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15081" w:rsidRPr="00C073DB" w:rsidTr="007111CE">
        <w:tc>
          <w:tcPr>
            <w:tcW w:w="4785" w:type="dxa"/>
          </w:tcPr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способ обучения.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Практикум.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Исследование.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Семинар.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Дискуссия.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Интеллектуальная игра.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Деловая игра.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Ролевая игра.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Экскурсия.</w:t>
            </w:r>
          </w:p>
        </w:tc>
      </w:tr>
    </w:tbl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  <w:r w:rsidRPr="00C073DB">
        <w:rPr>
          <w:rFonts w:eastAsiaTheme="minorHAnsi"/>
          <w:b/>
          <w:bCs/>
          <w:i/>
          <w:iCs/>
          <w:lang w:eastAsia="en-US"/>
        </w:rPr>
        <w:t>Классификация уроков по дидактическим целям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Комбинированный урок.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Урок совершенствования знаний, умений, навыков.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Урок решения практических, проектных задач.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Урок изучения нового материала.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Урок контроля.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Урок обобщающего повторения.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C073DB">
        <w:rPr>
          <w:rFonts w:eastAsiaTheme="minorHAnsi"/>
          <w:b/>
          <w:bCs/>
          <w:i/>
          <w:iCs/>
          <w:lang w:eastAsia="en-US"/>
        </w:rPr>
        <w:t>Классификация уроков по приоритетно используемому методу обучения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C073DB">
        <w:rPr>
          <w:rFonts w:eastAsiaTheme="minorHAnsi"/>
          <w:color w:val="000000"/>
          <w:lang w:eastAsia="en-US"/>
        </w:rPr>
        <w:t>Информирующий урок.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Проблемный урок.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FFFF"/>
          <w:lang w:eastAsia="en-US"/>
        </w:rPr>
        <w:t xml:space="preserve"> </w:t>
      </w:r>
      <w:r w:rsidRPr="00C073DB">
        <w:rPr>
          <w:rFonts w:eastAsiaTheme="minorHAnsi"/>
          <w:color w:val="000000"/>
          <w:lang w:eastAsia="en-US"/>
        </w:rPr>
        <w:t>Исследовательский урок.</w:t>
      </w: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073DB">
        <w:rPr>
          <w:rFonts w:eastAsiaTheme="minorHAnsi"/>
          <w:color w:val="000000"/>
          <w:lang w:eastAsia="en-US"/>
        </w:rPr>
        <w:t>Эвристический урок.</w:t>
      </w:r>
    </w:p>
    <w:p w:rsidR="00015081" w:rsidRPr="00C073DB" w:rsidRDefault="00015081" w:rsidP="00C073D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073DB">
        <w:rPr>
          <w:rFonts w:eastAsiaTheme="minorHAnsi"/>
          <w:b/>
          <w:bCs/>
          <w:lang w:eastAsia="en-US"/>
        </w:rPr>
        <w:t>Примеры деятельности преподавателя</w:t>
      </w: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15081" w:rsidRPr="00C073DB" w:rsidTr="007111CE">
        <w:trPr>
          <w:trHeight w:val="432"/>
        </w:trPr>
        <w:tc>
          <w:tcPr>
            <w:tcW w:w="4785" w:type="dxa"/>
          </w:tcPr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Проверяет готовность </w:t>
            </w:r>
            <w:proofErr w:type="gramStart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уроку.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Озвучивает тему и цель урока.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Уточняет понимание учащимися поставленных целей урока.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Выдвигает проблему.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Создаёт эмоциональный настрой </w:t>
            </w:r>
            <w:proofErr w:type="gramStart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Формулирует задание…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Напоминает обучающимся, как…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Предлагает индивидуальные задания.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Проводит параллель с ранее изученным материалом.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Обеспечивает мотивацию выполнения…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Контролирует выполнение работы.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Осуществляет: индивидуальный контроль; выборочный контроль.</w:t>
            </w:r>
          </w:p>
          <w:p w:rsidR="00015081" w:rsidRPr="00C073DB" w:rsidRDefault="00015081" w:rsidP="007111CE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Побуждает к высказыванию своего мнения.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15081" w:rsidRPr="00C073DB" w:rsidRDefault="00015081" w:rsidP="00C073D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15081" w:rsidRPr="00C073DB" w:rsidRDefault="00C073DB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073DB">
        <w:rPr>
          <w:rFonts w:eastAsiaTheme="minorHAnsi"/>
          <w:b/>
          <w:bCs/>
          <w:lang w:eastAsia="en-US"/>
        </w:rPr>
        <w:t>Примеры деятельности уча</w:t>
      </w:r>
      <w:r w:rsidR="00015081" w:rsidRPr="00C073DB">
        <w:rPr>
          <w:rFonts w:eastAsiaTheme="minorHAnsi"/>
          <w:b/>
          <w:bCs/>
          <w:lang w:eastAsia="en-US"/>
        </w:rPr>
        <w:t>щихся</w:t>
      </w:r>
    </w:p>
    <w:p w:rsidR="00C073DB" w:rsidRPr="00C073DB" w:rsidRDefault="00C073DB" w:rsidP="0001508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15081" w:rsidRPr="00C073DB" w:rsidTr="007111CE">
        <w:tc>
          <w:tcPr>
            <w:tcW w:w="4785" w:type="dxa"/>
          </w:tcPr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очереди комментируют…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Приводят примеры.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Пишут под диктовку.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Проговаривают по цепочке.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Работают с научным текстом…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Составляют схемы.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Отвечают на вопросы преподавателя.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Выполняют задания по карточкам.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Озвучивают понятие…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Выявляют закономерность…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самооценку;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самопроверку;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взаимопроверку;</w:t>
            </w:r>
          </w:p>
          <w:p w:rsidR="00015081" w:rsidRPr="00C073DB" w:rsidRDefault="00015081" w:rsidP="007111CE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предварительную оценку.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своё мнение.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Осуществляют: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Анализируют…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причины…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Формулируют выводы наблюдений.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Объясняют свой выбор.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Высказывают свои предположения в паре.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Сравнивают…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Читают план описания…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Подчёркивают характеристики…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Находят в тексте понятие, информацию.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Работают с учебником.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Составляют опорные конспекты.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Разрабатывают </w:t>
            </w:r>
            <w:proofErr w:type="spellStart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мыслекарты</w:t>
            </w:r>
            <w:proofErr w:type="spellEnd"/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 </w:t>
            </w:r>
            <w:r w:rsidRPr="00C073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Слушают доклад, делятся впечатлениями о…</w:t>
            </w:r>
          </w:p>
          <w:p w:rsidR="00015081" w:rsidRPr="00C073DB" w:rsidRDefault="00015081" w:rsidP="00711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073DB">
              <w:rPr>
                <w:rFonts w:eastAsiaTheme="minorHAnsi"/>
                <w:color w:val="00FFFF"/>
                <w:sz w:val="24"/>
                <w:szCs w:val="24"/>
                <w:lang w:eastAsia="en-US"/>
              </w:rPr>
              <w:t xml:space="preserve">􀁹 􀁄 </w:t>
            </w:r>
          </w:p>
        </w:tc>
      </w:tr>
    </w:tbl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15081" w:rsidRPr="00C073DB" w:rsidRDefault="00015081" w:rsidP="0001508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5029D" w:rsidRPr="00C073DB" w:rsidRDefault="0095029D"/>
    <w:sectPr w:rsidR="0095029D" w:rsidRPr="00C073DB" w:rsidSect="00136B44">
      <w:headerReference w:type="default" r:id="rId7"/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32" w:rsidRDefault="000D1A32">
      <w:r>
        <w:separator/>
      </w:r>
    </w:p>
  </w:endnote>
  <w:endnote w:type="continuationSeparator" w:id="0">
    <w:p w:rsidR="000D1A32" w:rsidRDefault="000D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0080"/>
      <w:docPartObj>
        <w:docPartGallery w:val="Общ"/>
        <w:docPartUnique/>
      </w:docPartObj>
    </w:sdtPr>
    <w:sdtContent>
      <w:p w:rsidR="00C073DB" w:rsidRDefault="00C073DB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073DB" w:rsidRDefault="00C073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32" w:rsidRDefault="000D1A32">
      <w:r>
        <w:separator/>
      </w:r>
    </w:p>
  </w:footnote>
  <w:footnote w:type="continuationSeparator" w:id="0">
    <w:p w:rsidR="000D1A32" w:rsidRDefault="000D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D" w:rsidRDefault="000D1A32">
    <w:pPr>
      <w:pStyle w:val="a5"/>
      <w:jc w:val="right"/>
    </w:pPr>
  </w:p>
  <w:p w:rsidR="008E23ED" w:rsidRDefault="000D1A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C9E"/>
    <w:multiLevelType w:val="hybridMultilevel"/>
    <w:tmpl w:val="29E22952"/>
    <w:lvl w:ilvl="0" w:tplc="6816B00C">
      <w:start w:val="7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52"/>
    <w:rsid w:val="00015081"/>
    <w:rsid w:val="000D1A32"/>
    <w:rsid w:val="00292A52"/>
    <w:rsid w:val="00520FD7"/>
    <w:rsid w:val="007A5343"/>
    <w:rsid w:val="008D525F"/>
    <w:rsid w:val="0095029D"/>
    <w:rsid w:val="00974D8B"/>
    <w:rsid w:val="00C073DB"/>
    <w:rsid w:val="00D657EC"/>
    <w:rsid w:val="00E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81"/>
    <w:pPr>
      <w:ind w:left="720"/>
      <w:contextualSpacing/>
    </w:pPr>
  </w:style>
  <w:style w:type="table" w:styleId="a4">
    <w:name w:val="Table Grid"/>
    <w:basedOn w:val="a1"/>
    <w:uiPriority w:val="59"/>
    <w:rsid w:val="0001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50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73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81"/>
    <w:pPr>
      <w:ind w:left="720"/>
      <w:contextualSpacing/>
    </w:pPr>
  </w:style>
  <w:style w:type="table" w:styleId="a4">
    <w:name w:val="Table Grid"/>
    <w:basedOn w:val="a1"/>
    <w:uiPriority w:val="59"/>
    <w:rsid w:val="0001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50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2</cp:lastModifiedBy>
  <cp:revision>8</cp:revision>
  <cp:lastPrinted>2020-03-20T11:25:00Z</cp:lastPrinted>
  <dcterms:created xsi:type="dcterms:W3CDTF">2018-11-15T06:40:00Z</dcterms:created>
  <dcterms:modified xsi:type="dcterms:W3CDTF">2020-03-20T11:26:00Z</dcterms:modified>
</cp:coreProperties>
</file>